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B6A2" w14:textId="75AB92C7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Załącznik nr </w:t>
      </w:r>
      <w:r w:rsidR="000E3F37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>2</w:t>
      </w: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 do uchwały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br/>
        <w:t xml:space="preserve">Rady Nadzorczej Waryński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Trade sp. z o.o.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nr 1</w:t>
      </w:r>
      <w:r w:rsidR="0011047B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2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/2024</w:t>
      </w:r>
    </w:p>
    <w:p w14:paraId="504E3FF7" w14:textId="5EEEEB06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z dnia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17</w:t>
      </w:r>
      <w:r w:rsidR="007F0A0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październik</w:t>
      </w:r>
      <w:r w:rsidR="007F0A0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a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2024 roku</w:t>
      </w:r>
    </w:p>
    <w:p w14:paraId="5C6EA075" w14:textId="77777777" w:rsidR="00F606A2" w:rsidRPr="00F551A1" w:rsidRDefault="00F606A2" w:rsidP="00F606A2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1F5C4979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DB0F4E">
        <w:rPr>
          <w:rFonts w:ascii="Verdana" w:hAnsi="Verdana" w:cs="Times New Roman"/>
          <w:sz w:val="20"/>
          <w:szCs w:val="20"/>
        </w:rPr>
        <w:t>Członka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 pod firmą </w:t>
      </w:r>
      <w:r w:rsidR="009F515F">
        <w:rPr>
          <w:rFonts w:ascii="Verdana" w:hAnsi="Verdana" w:cs="Times New Roman"/>
          <w:sz w:val="20"/>
          <w:szCs w:val="20"/>
        </w:rPr>
        <w:t xml:space="preserve">Waryński </w:t>
      </w:r>
      <w:r w:rsidR="00B12E7D">
        <w:rPr>
          <w:rFonts w:ascii="Verdana" w:hAnsi="Verdana" w:cs="Times New Roman"/>
          <w:sz w:val="20"/>
          <w:szCs w:val="20"/>
        </w:rPr>
        <w:t>Trade sp. z o.o.</w:t>
      </w:r>
      <w:r w:rsidRPr="00F551A1">
        <w:rPr>
          <w:rFonts w:ascii="Verdana" w:hAnsi="Verdana" w:cs="Times New Roman"/>
          <w:sz w:val="20"/>
          <w:szCs w:val="20"/>
        </w:rPr>
        <w:t xml:space="preserve"> 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0BCDAB06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23EE7D8F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lastRenderedPageBreak/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</w:t>
      </w:r>
      <w:proofErr w:type="spellStart"/>
      <w:r w:rsidR="001D6619" w:rsidRPr="00F551A1">
        <w:rPr>
          <w:rFonts w:ascii="Verdana" w:hAnsi="Verdana" w:cs="Times New Roman"/>
          <w:sz w:val="20"/>
          <w:szCs w:val="20"/>
        </w:rPr>
        <w:t>am</w:t>
      </w:r>
      <w:proofErr w:type="spellEnd"/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Wskazany przez (np. Skarb Państwa, jednostkę </w:t>
            </w:r>
            <w:proofErr w:type="spellStart"/>
            <w:r w:rsidRPr="00F551A1">
              <w:rPr>
                <w:rFonts w:ascii="Verdana" w:hAnsi="Verdana"/>
                <w:szCs w:val="20"/>
              </w:rPr>
              <w:t>sam.terytor</w:t>
            </w:r>
            <w:proofErr w:type="spellEnd"/>
            <w:r w:rsidRPr="00F551A1">
              <w:rPr>
                <w:rFonts w:ascii="Verdana" w:hAnsi="Verdana"/>
                <w:szCs w:val="20"/>
              </w:rPr>
              <w:t>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768CF4C6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C22E35">
        <w:rPr>
          <w:rFonts w:ascii="Verdana" w:hAnsi="Verdana" w:cs="Times New Roman"/>
          <w:sz w:val="20"/>
          <w:szCs w:val="20"/>
        </w:rPr>
        <w:t>Członka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C03E" w14:textId="77777777" w:rsidR="00056CF9" w:rsidRDefault="00056CF9" w:rsidP="00EB776E">
      <w:pPr>
        <w:spacing w:after="0" w:line="240" w:lineRule="auto"/>
      </w:pPr>
      <w:r>
        <w:separator/>
      </w:r>
    </w:p>
  </w:endnote>
  <w:endnote w:type="continuationSeparator" w:id="0">
    <w:p w14:paraId="4AA35727" w14:textId="77777777" w:rsidR="00056CF9" w:rsidRDefault="00056CF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1EE2" w14:textId="77777777" w:rsidR="00056CF9" w:rsidRDefault="00056CF9" w:rsidP="00EB776E">
      <w:pPr>
        <w:spacing w:after="0" w:line="240" w:lineRule="auto"/>
      </w:pPr>
      <w:r>
        <w:separator/>
      </w:r>
    </w:p>
  </w:footnote>
  <w:footnote w:type="continuationSeparator" w:id="0">
    <w:p w14:paraId="4897DF64" w14:textId="77777777" w:rsidR="00056CF9" w:rsidRDefault="00056CF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E3F37"/>
    <w:rsid w:val="000F0267"/>
    <w:rsid w:val="000F4820"/>
    <w:rsid w:val="0011047B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3AD5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0B73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2172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02F7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0A07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9F515F"/>
    <w:rsid w:val="00A07D1A"/>
    <w:rsid w:val="00A14BDF"/>
    <w:rsid w:val="00A253DD"/>
    <w:rsid w:val="00A3768F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27F6"/>
    <w:rsid w:val="00AA3E55"/>
    <w:rsid w:val="00AE4CF1"/>
    <w:rsid w:val="00AF245C"/>
    <w:rsid w:val="00AF78DA"/>
    <w:rsid w:val="00B02EA1"/>
    <w:rsid w:val="00B11485"/>
    <w:rsid w:val="00B11BE5"/>
    <w:rsid w:val="00B12E7D"/>
    <w:rsid w:val="00B15D48"/>
    <w:rsid w:val="00B40AC7"/>
    <w:rsid w:val="00B56197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22E35"/>
    <w:rsid w:val="00C400D1"/>
    <w:rsid w:val="00C40994"/>
    <w:rsid w:val="00C5111A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A6719"/>
    <w:rsid w:val="00DB0F4E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Aleksander Jankiewicz</cp:lastModifiedBy>
  <cp:revision>13</cp:revision>
  <cp:lastPrinted>2019-04-04T08:36:00Z</cp:lastPrinted>
  <dcterms:created xsi:type="dcterms:W3CDTF">2023-09-26T08:44:00Z</dcterms:created>
  <dcterms:modified xsi:type="dcterms:W3CDTF">2024-10-17T13:22:00Z</dcterms:modified>
</cp:coreProperties>
</file>